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03" w:rsidRPr="00BF7103" w:rsidRDefault="00BF7103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drawing>
          <wp:inline distT="0" distB="0" distL="0" distR="0">
            <wp:extent cx="9906000" cy="691515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F7103" w:rsidRPr="00BF7103" w:rsidSect="00356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49" w:rsidRDefault="002C0149" w:rsidP="002C0149">
      <w:pPr>
        <w:spacing w:after="0" w:line="240" w:lineRule="auto"/>
      </w:pPr>
      <w:r>
        <w:separator/>
      </w:r>
    </w:p>
  </w:endnote>
  <w:endnote w:type="continuationSeparator" w:id="0">
    <w:p w:rsidR="002C0149" w:rsidRDefault="002C0149" w:rsidP="002C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49" w:rsidRDefault="002C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49" w:rsidRDefault="002C0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49" w:rsidRDefault="002C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49" w:rsidRDefault="002C0149" w:rsidP="002C0149">
      <w:pPr>
        <w:spacing w:after="0" w:line="240" w:lineRule="auto"/>
      </w:pPr>
      <w:r>
        <w:separator/>
      </w:r>
    </w:p>
  </w:footnote>
  <w:footnote w:type="continuationSeparator" w:id="0">
    <w:p w:rsidR="002C0149" w:rsidRDefault="002C0149" w:rsidP="002C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49" w:rsidRDefault="002C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49" w:rsidRPr="00F57339" w:rsidRDefault="002C0149" w:rsidP="002C0149">
    <w:pPr>
      <w:pStyle w:val="Header"/>
      <w:rPr>
        <w:lang w:val="en-US"/>
      </w:rPr>
    </w:pPr>
    <w:r>
      <w:rPr>
        <w:lang w:val="en-US"/>
      </w:rPr>
      <w:t xml:space="preserve">KS3 SEMH Spring Term </w:t>
    </w:r>
    <w:r>
      <w:rPr>
        <w:lang w:val="en-US"/>
      </w:rPr>
      <w:t xml:space="preserve">C </w:t>
    </w:r>
    <w:r>
      <w:rPr>
        <w:lang w:val="en-US"/>
      </w:rPr>
      <w:t>2020-2021</w:t>
    </w:r>
    <w:bookmarkStart w:id="0" w:name="_GoBack"/>
    <w:bookmarkEnd w:id="0"/>
  </w:p>
  <w:p w:rsidR="002C0149" w:rsidRDefault="002C0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149" w:rsidRDefault="002C0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FB"/>
    <w:rsid w:val="00021F62"/>
    <w:rsid w:val="000256B2"/>
    <w:rsid w:val="00061922"/>
    <w:rsid w:val="00087034"/>
    <w:rsid w:val="000D40B8"/>
    <w:rsid w:val="000E0C2F"/>
    <w:rsid w:val="000F1866"/>
    <w:rsid w:val="00131F34"/>
    <w:rsid w:val="001607FF"/>
    <w:rsid w:val="00186E22"/>
    <w:rsid w:val="002051D5"/>
    <w:rsid w:val="00224CFB"/>
    <w:rsid w:val="00253671"/>
    <w:rsid w:val="00265EED"/>
    <w:rsid w:val="002C0149"/>
    <w:rsid w:val="002E352F"/>
    <w:rsid w:val="00356E3B"/>
    <w:rsid w:val="003841AD"/>
    <w:rsid w:val="003B0803"/>
    <w:rsid w:val="003B3EF6"/>
    <w:rsid w:val="003B78BB"/>
    <w:rsid w:val="003F611C"/>
    <w:rsid w:val="0041575F"/>
    <w:rsid w:val="00443A97"/>
    <w:rsid w:val="0047346F"/>
    <w:rsid w:val="00506A9C"/>
    <w:rsid w:val="005927BD"/>
    <w:rsid w:val="005E417D"/>
    <w:rsid w:val="006848C1"/>
    <w:rsid w:val="006F0033"/>
    <w:rsid w:val="006F542A"/>
    <w:rsid w:val="0070584E"/>
    <w:rsid w:val="007C430F"/>
    <w:rsid w:val="00845A80"/>
    <w:rsid w:val="008725C4"/>
    <w:rsid w:val="00875CD8"/>
    <w:rsid w:val="0090597A"/>
    <w:rsid w:val="00955306"/>
    <w:rsid w:val="009B20E7"/>
    <w:rsid w:val="00A023F1"/>
    <w:rsid w:val="00A821E3"/>
    <w:rsid w:val="00AA42D0"/>
    <w:rsid w:val="00AC2B06"/>
    <w:rsid w:val="00AC2E69"/>
    <w:rsid w:val="00AC5877"/>
    <w:rsid w:val="00B141D7"/>
    <w:rsid w:val="00B20F1A"/>
    <w:rsid w:val="00BD15C7"/>
    <w:rsid w:val="00BF7103"/>
    <w:rsid w:val="00C03026"/>
    <w:rsid w:val="00C10418"/>
    <w:rsid w:val="00C248E0"/>
    <w:rsid w:val="00C513B0"/>
    <w:rsid w:val="00CB1350"/>
    <w:rsid w:val="00CB227C"/>
    <w:rsid w:val="00D2705C"/>
    <w:rsid w:val="00D74888"/>
    <w:rsid w:val="00DA33A9"/>
    <w:rsid w:val="00DE3389"/>
    <w:rsid w:val="00E17242"/>
    <w:rsid w:val="00E4778A"/>
    <w:rsid w:val="00EA1C39"/>
    <w:rsid w:val="00EE2AC2"/>
    <w:rsid w:val="00EF634E"/>
    <w:rsid w:val="00F0460E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3DDC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49"/>
  </w:style>
  <w:style w:type="paragraph" w:styleId="Footer">
    <w:name w:val="footer"/>
    <w:basedOn w:val="Normal"/>
    <w:link w:val="FooterChar"/>
    <w:uiPriority w:val="99"/>
    <w:unhideWhenUsed/>
    <w:rsid w:val="002C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Our World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GB" sz="1200" b="1"/>
        </a:p>
        <a:p>
          <a:pPr algn="ctr">
            <a:lnSpc>
              <a:spcPct val="90000"/>
            </a:lnSpc>
          </a:pPr>
          <a:r>
            <a:rPr lang="en-GB" sz="1050" b="1"/>
            <a:t>English</a:t>
          </a:r>
        </a:p>
        <a:p>
          <a:r>
            <a:rPr lang="en-US" sz="1050" b="1"/>
            <a:t>In Search of Adventure ( Book 1 – Ignite English)</a:t>
          </a:r>
        </a:p>
        <a:p>
          <a:r>
            <a:rPr lang="en-US" sz="1050" b="1"/>
            <a:t>Travellers Tails ( Book 1 – Ignite English)</a:t>
          </a:r>
          <a:endParaRPr lang="en-GB" sz="1050" b="1"/>
        </a:p>
        <a:p>
          <a:pPr algn="ctr">
            <a:lnSpc>
              <a:spcPct val="90000"/>
            </a:lnSpc>
          </a:pPr>
          <a:endParaRPr lang="en-GB" sz="1050" b="0"/>
        </a:p>
        <a:p>
          <a:pPr algn="ctr">
            <a:lnSpc>
              <a:spcPct val="90000"/>
            </a:lnSpc>
          </a:pPr>
          <a:endParaRPr lang="en-GB" sz="1050" b="0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Maths</a:t>
          </a:r>
        </a:p>
        <a:p>
          <a:r>
            <a:rPr lang="el-GR" sz="500" b="1"/>
            <a:t>π2 </a:t>
          </a:r>
          <a:r>
            <a:rPr lang="en-US" sz="500" b="1"/>
            <a:t>Unit 4: Expressions and equations</a:t>
          </a:r>
        </a:p>
        <a:p>
          <a:r>
            <a:rPr lang="en-US" sz="500" b="1"/>
            <a:t>Unit 5: Decimal calculations</a:t>
          </a:r>
        </a:p>
        <a:p>
          <a:r>
            <a:rPr lang="en-US" sz="500" b="1"/>
            <a:t>Unit 6: Angles</a:t>
          </a:r>
        </a:p>
        <a:p>
          <a:r>
            <a:rPr lang="en-US" sz="500" b="1"/>
            <a:t>Unit 7: Number properties</a:t>
          </a:r>
        </a:p>
        <a:p>
          <a:r>
            <a:rPr lang="el-GR" sz="500" b="1"/>
            <a:t>θ2 </a:t>
          </a:r>
          <a:r>
            <a:rPr lang="en-US" sz="500" b="1"/>
            <a:t>Unit 4: Expressions and equations</a:t>
          </a:r>
        </a:p>
        <a:p>
          <a:r>
            <a:rPr lang="en-US" sz="500" b="1"/>
            <a:t>Unit 5: Real life graphs</a:t>
          </a:r>
        </a:p>
        <a:p>
          <a:r>
            <a:rPr lang="en-US" sz="500" b="1"/>
            <a:t>Unit 6: Decimals and ratio</a:t>
          </a:r>
        </a:p>
        <a:p>
          <a:r>
            <a:rPr lang="en-US" sz="500" b="1"/>
            <a:t>Unit 7: Lines and angles</a:t>
          </a:r>
        </a:p>
        <a:p>
          <a:r>
            <a:rPr lang="el-GR" sz="500" b="1"/>
            <a:t>δ2  </a:t>
          </a:r>
          <a:r>
            <a:rPr lang="en-US" sz="500" b="1"/>
            <a:t>Unit 4: Real life graphs</a:t>
          </a:r>
        </a:p>
        <a:p>
          <a:r>
            <a:rPr lang="en-US" sz="500" b="1"/>
            <a:t>Unit 5: Transformations</a:t>
          </a:r>
        </a:p>
        <a:p>
          <a:r>
            <a:rPr lang="en-US" sz="500" b="1"/>
            <a:t>Unit 6: Fractions, decimals and percentages</a:t>
          </a:r>
        </a:p>
        <a:p>
          <a:r>
            <a:rPr lang="en-US" sz="500" b="1"/>
            <a:t>Unit 7: Constructions and loci</a:t>
          </a:r>
        </a:p>
        <a:p>
          <a:pPr algn="ctr"/>
          <a:endParaRPr lang="en-GB" sz="800" b="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Science</a:t>
          </a:r>
        </a:p>
        <a:p>
          <a:r>
            <a:rPr lang="en-US" sz="900" b="1"/>
            <a:t>Mixtures and Separation </a:t>
          </a:r>
        </a:p>
        <a:p>
          <a:r>
            <a:rPr lang="en-US" sz="900" b="1"/>
            <a:t>Acids and bases </a:t>
          </a:r>
        </a:p>
        <a:p>
          <a:r>
            <a:rPr lang="en-US" sz="900" b="1"/>
            <a:t>The particle model </a:t>
          </a:r>
        </a:p>
        <a:p>
          <a:r>
            <a:rPr lang="en-US" sz="900" b="1"/>
            <a:t>Atoms, elements and compounds </a:t>
          </a:r>
        </a:p>
        <a:p>
          <a:pPr algn="ctr"/>
          <a:endParaRPr lang="en-GB" sz="1200" b="1"/>
        </a:p>
        <a:p>
          <a:pPr algn="ctr"/>
          <a:endParaRPr lang="en-GB" sz="1200" b="0"/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/>
            <a:t>Geography</a:t>
          </a:r>
        </a:p>
        <a:p>
          <a:r>
            <a:rPr lang="en-US" sz="1200" b="1"/>
            <a:t>Asia</a:t>
          </a:r>
        </a:p>
        <a:p>
          <a:r>
            <a:rPr lang="en-US" sz="1200" b="1"/>
            <a:t>South-West China</a:t>
          </a:r>
        </a:p>
        <a:p>
          <a:pPr algn="ctr"/>
          <a:endParaRPr lang="en-GB" sz="120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RE</a:t>
          </a:r>
        </a:p>
        <a:p>
          <a:pPr algn="ctr"/>
          <a:r>
            <a:rPr lang="en-US" sz="1200" b="1"/>
            <a:t>Religion in the World</a:t>
          </a:r>
          <a:endParaRPr lang="en-GB" sz="500"/>
        </a:p>
        <a:p>
          <a:pPr algn="ctr"/>
          <a:endParaRPr lang="en-GB" sz="500"/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</a:p>
        <a:p>
          <a:r>
            <a:rPr lang="en-US" sz="1000" b="1"/>
            <a:t>Accurate replication of actions: Trampolining </a:t>
          </a:r>
        </a:p>
        <a:p>
          <a:r>
            <a:rPr lang="en-US" sz="1000" b="1"/>
            <a:t>Net Games: volleyball/ table tennis</a:t>
          </a:r>
        </a:p>
        <a:p>
          <a:pPr algn="ctr"/>
          <a:endParaRPr lang="en-GB" sz="12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MFL/Diversity</a:t>
          </a:r>
        </a:p>
        <a:p>
          <a:r>
            <a:rPr lang="en-US" sz="1100" b="1"/>
            <a:t>Unit 9: Bon appetite</a:t>
          </a:r>
        </a:p>
        <a:p>
          <a:r>
            <a:rPr lang="en-US" sz="1100" b="1"/>
            <a:t>Unit 10: Bienvenue a Paris</a:t>
          </a:r>
        </a:p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/>
            <a:t> </a:t>
          </a:r>
          <a:endParaRPr lang="en-GB" sz="12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PSHE/Citizenship:</a:t>
          </a:r>
        </a:p>
        <a:p>
          <a:pPr algn="ctr"/>
          <a:r>
            <a:rPr lang="en-US" sz="1200" b="1"/>
            <a:t>Diversity and Values</a:t>
          </a:r>
          <a:endParaRPr lang="en-GB" sz="1200" b="1"/>
        </a:p>
        <a:p>
          <a:pPr algn="ctr"/>
          <a:endParaRPr lang="en-GB" sz="1200" b="0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/>
            <a:t>Music</a:t>
          </a:r>
        </a:p>
        <a:p>
          <a:r>
            <a:rPr lang="en-US" sz="1200" b="1"/>
            <a:t>Individual tuition</a:t>
          </a:r>
        </a:p>
        <a:p>
          <a:r>
            <a:rPr lang="en-US" sz="1200" b="1"/>
            <a:t>Performance choices</a:t>
          </a:r>
        </a:p>
        <a:p>
          <a:pPr algn="ctr"/>
          <a:endParaRPr lang="en-GB" sz="12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/>
            <a:t>Theme specific:</a:t>
          </a:r>
        </a:p>
        <a:p>
          <a:pPr algn="ctr"/>
          <a:r>
            <a:rPr lang="en-US" sz="800"/>
            <a:t>The Potteries Museum, Brampton Museum, Adams Foods Leek, local Restaurants, visit from School Nurse, Nicholson Museum an Art Gallery- Tourist Information – Bright Sparks Event</a:t>
          </a:r>
          <a:endParaRPr lang="en-GB" sz="800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History</a:t>
          </a:r>
        </a:p>
        <a:p>
          <a:r>
            <a:rPr lang="en-US" sz="1200" b="1"/>
            <a:t>Industry, Invention and Empire </a:t>
          </a:r>
        </a:p>
        <a:p>
          <a:r>
            <a:rPr lang="en-US" sz="1200" b="1"/>
            <a:t>1745-1901</a:t>
          </a:r>
        </a:p>
        <a:p>
          <a:pPr algn="ctr"/>
          <a:endParaRPr lang="en-GB" sz="1200" b="1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US" sz="1200" b="1"/>
            <a:t>sculpture-</a:t>
          </a:r>
        </a:p>
        <a:p>
          <a:pPr algn="ctr"/>
          <a:r>
            <a:rPr lang="en-US" sz="1200" b="1"/>
            <a:t> other   	Mexican day of the dead</a:t>
          </a:r>
          <a:endParaRPr lang="en-GB" sz="1200" b="0"/>
        </a:p>
        <a:p>
          <a:pPr algn="ctr"/>
          <a:endParaRPr lang="en-GB" sz="1200" b="1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DT</a:t>
          </a:r>
        </a:p>
        <a:p>
          <a:r>
            <a:rPr lang="en-US" sz="600" b="1"/>
            <a:t>Food 1</a:t>
          </a:r>
        </a:p>
        <a:p>
          <a:r>
            <a:rPr lang="en-US" sz="600" b="1"/>
            <a:t>Where does food come from?</a:t>
          </a:r>
        </a:p>
        <a:p>
          <a:r>
            <a:rPr lang="en-US" sz="600" b="1"/>
            <a:t>Healthy eating/Food for life</a:t>
          </a:r>
        </a:p>
        <a:p>
          <a:r>
            <a:rPr lang="en-US" sz="600" b="1"/>
            <a:t>Choosing food/ingredients</a:t>
          </a:r>
        </a:p>
        <a:p>
          <a:r>
            <a:rPr lang="en-US" sz="600" b="1"/>
            <a:t>Food skills, techniques and equipment</a:t>
          </a:r>
        </a:p>
        <a:p>
          <a:r>
            <a:rPr lang="en-US" sz="600" b="1"/>
            <a:t>Being creative</a:t>
          </a:r>
        </a:p>
        <a:p>
          <a:r>
            <a:rPr lang="en-US" sz="600" b="1"/>
            <a:t>Food safety and hygiene</a:t>
          </a:r>
        </a:p>
        <a:p>
          <a:r>
            <a:rPr lang="en-US" sz="600" b="1"/>
            <a:t>Evaluating food</a:t>
          </a:r>
        </a:p>
        <a:p>
          <a:pPr algn="ctr"/>
          <a:endParaRPr lang="en-GB" sz="1200" b="1"/>
        </a:p>
        <a:p>
          <a:pPr algn="ctr"/>
          <a:endParaRPr lang="en-GB" sz="1200" b="1" i="0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US" sz="1200" b="1"/>
            <a:t>Computational Thinking (2)</a:t>
          </a:r>
          <a:endParaRPr lang="en-GB" sz="1200" b="0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4627" custLinFactNeighborY="-2020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 custLinFactNeighborX="-4037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-4037" custLinFactNeighborY="-201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7066" custLinFactNeighborY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 custLinFactNeighborX="-1446" custLinFactNeighborY="1446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3366" custLinFactNeighborY="-2020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4F120C13-638E-414E-87DF-56F4209801EF}" type="presOf" srcId="{A1F61D96-85CC-4400-ABA0-B1CB1ECF2A69}" destId="{31EB7912-0C3E-4131-9AEB-4B8F2C6A4100}" srcOrd="0" destOrd="0" presId="urn:microsoft.com/office/officeart/2005/8/layout/bProcess2"/>
    <dgm:cxn modelId="{53D35914-7D35-43DC-A1C9-EADBEFE2E3C8}" type="presOf" srcId="{0D43E1D5-450D-4A87-ADEA-8BEE7A3FA7AA}" destId="{ED6687E4-BED0-4E18-89C9-497BFAC03E69}" srcOrd="0" destOrd="0" presId="urn:microsoft.com/office/officeart/2005/8/layout/bProcess2"/>
    <dgm:cxn modelId="{F97C7119-C694-44EE-BA91-60F217542E31}" type="presOf" srcId="{2876F54C-2CBE-43CC-A340-AB236BF472E3}" destId="{12AD06A7-EA50-4B58-828A-59DAF145C44F}" srcOrd="0" destOrd="0" presId="urn:microsoft.com/office/officeart/2005/8/layout/bProcess2"/>
    <dgm:cxn modelId="{4B3C941A-7462-4827-A0C2-E193D7CA8F2B}" type="presOf" srcId="{0D1D5D14-7085-4C91-A03C-DBC7DBFA5496}" destId="{A8A2E3BF-8910-4AAB-889F-D677867C8D55}" srcOrd="0" destOrd="0" presId="urn:microsoft.com/office/officeart/2005/8/layout/bProcess2"/>
    <dgm:cxn modelId="{CBCF1E1B-3630-4E9F-8BCC-B4EA72192EC3}" type="presOf" srcId="{56D0CEAC-6103-449A-A90E-66B9EEB33088}" destId="{3C7E4847-5FDA-46F6-9F55-6BBCB7A01B7B}" srcOrd="0" destOrd="0" presId="urn:microsoft.com/office/officeart/2005/8/layout/bProcess2"/>
    <dgm:cxn modelId="{EE41BD1D-EE27-438C-B31E-E9BD5C6E110A}" type="presOf" srcId="{29F780A7-BEEA-4848-A574-CA6A681D1EF5}" destId="{C158FED2-B11F-4A4A-882B-91549BFEC2C7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CEF30B29-EEBB-4D3A-B764-6E46C8528C28}" type="presOf" srcId="{18C57EC5-01BC-4F97-8154-9F6AC26028F9}" destId="{B87E23CF-5822-4E1A-9B48-F5B7E16198E0}" srcOrd="0" destOrd="0" presId="urn:microsoft.com/office/officeart/2005/8/layout/bProcess2"/>
    <dgm:cxn modelId="{F94BB42E-D3E7-43D4-B4EF-3B359444DE18}" type="presOf" srcId="{619CCEDF-00B1-4C38-8FA8-771E075A9326}" destId="{24929A46-A711-4F12-8AB8-5D9F8EB653D6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AFE8905B-0250-4D1D-B66F-B0EA620F29AC}" type="presOf" srcId="{6A4E41A7-50CB-4B0C-A9C5-74AD4F71D3A2}" destId="{EF368BD6-C2BD-4536-A954-9D419F7742F3}" srcOrd="0" destOrd="0" presId="urn:microsoft.com/office/officeart/2005/8/layout/bProcess2"/>
    <dgm:cxn modelId="{9B5B905C-7939-495E-8E5C-94C42181EAFA}" type="presOf" srcId="{6E892EE0-FF3F-4127-B7BC-4C5390532D22}" destId="{D2F5762A-998A-451C-A064-3EE202C1094A}" srcOrd="0" destOrd="0" presId="urn:microsoft.com/office/officeart/2005/8/layout/bProcess2"/>
    <dgm:cxn modelId="{FE3F6744-E168-4C63-8C1C-59685AABEDD9}" type="presOf" srcId="{D3E2C050-F8B9-423F-AFF0-B8B6EB7220DC}" destId="{1680B3F2-C764-49CA-8D47-18EC0360B26F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915C4C6E-17C9-4C4A-8D9F-6B0FB87B7CFC}" type="presOf" srcId="{50831C7D-ED8C-4970-B056-C4EB3064119A}" destId="{1216F3D6-8931-4D58-8151-DDAB198E50AD}" srcOrd="0" destOrd="0" presId="urn:microsoft.com/office/officeart/2005/8/layout/bProcess2"/>
    <dgm:cxn modelId="{766F644F-A8E9-4EED-875E-2F98704C47EB}" type="presOf" srcId="{D893722C-4616-424E-B7D2-4AF3A4D0DF47}" destId="{D20F4949-0F63-4CCF-867A-630006FF0485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30F5A975-AD15-4788-B6D6-B5C8AEFF8DF7}" type="presOf" srcId="{C79F8E0E-3119-42E4-9343-403715A92693}" destId="{A426E732-E346-4E0F-96F6-871E09CB5E52}" srcOrd="0" destOrd="0" presId="urn:microsoft.com/office/officeart/2005/8/layout/bProcess2"/>
    <dgm:cxn modelId="{B5CCAE59-BA3F-48E7-BAE1-FD44BB1784D0}" type="presOf" srcId="{F5C37E6E-7438-477A-98DC-37D4B3B57BB4}" destId="{D5CFAF61-DE4F-4412-8C3E-890B2C45723D}" srcOrd="0" destOrd="0" presId="urn:microsoft.com/office/officeart/2005/8/layout/bProcess2"/>
    <dgm:cxn modelId="{4DF30C7B-A91D-406F-879E-A3C54E088803}" type="presOf" srcId="{CA6160FF-E68A-4128-82C1-ACCEFD81F04B}" destId="{46C818C7-5129-498E-B8FF-6A19E572A4F4}" srcOrd="0" destOrd="0" presId="urn:microsoft.com/office/officeart/2005/8/layout/bProcess2"/>
    <dgm:cxn modelId="{035F987C-A744-4D26-9B97-8A6411DFEA1A}" type="presOf" srcId="{36C51CA2-CB85-4EB8-A85C-C970DD6E06B5}" destId="{F36E773D-66CA-41BA-9D93-28CE7741F735}" srcOrd="0" destOrd="0" presId="urn:microsoft.com/office/officeart/2005/8/layout/bProcess2"/>
    <dgm:cxn modelId="{2CF04483-168A-400D-AF96-DBBA1A085005}" type="presOf" srcId="{C7114BE4-49CA-44EC-BA32-C77639B6E8B3}" destId="{FC56AFF2-AB01-415D-82AD-7EB5375B42C6}" srcOrd="0" destOrd="0" presId="urn:microsoft.com/office/officeart/2005/8/layout/bProcess2"/>
    <dgm:cxn modelId="{0303EA83-CF44-4B61-B729-FC96ABC943B2}" type="presOf" srcId="{1AFB1C02-B1A6-43C7-8652-BB4D8345980A}" destId="{ED0A83C2-D4E6-46C4-849C-C4D35717BA1E}" srcOrd="0" destOrd="0" presId="urn:microsoft.com/office/officeart/2005/8/layout/bProcess2"/>
    <dgm:cxn modelId="{21606485-1C8D-40BA-A857-84074F067396}" type="presOf" srcId="{24B95203-C2F1-4675-9FB3-6351A62900AE}" destId="{B7717463-C66D-4473-A7C4-62F1B9D9B7A7}" srcOrd="0" destOrd="0" presId="urn:microsoft.com/office/officeart/2005/8/layout/bProcess2"/>
    <dgm:cxn modelId="{D816A888-9885-4074-A38C-3B40A0ED9CF3}" type="presOf" srcId="{09F40118-67CF-4BEB-91DF-7D09FC51AF49}" destId="{F8F72339-8C09-4F14-B62D-2DF3919D4B3F}" srcOrd="0" destOrd="0" presId="urn:microsoft.com/office/officeart/2005/8/layout/bProcess2"/>
    <dgm:cxn modelId="{A260ED8A-CCA6-4876-B075-F968B98BC52A}" type="presOf" srcId="{8ACE5CE2-6ED0-426C-80C3-2D5CCECDF7FF}" destId="{EDFFEFA0-720C-45E0-8420-41A5F1C9DCC7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8FD839B-3FD7-4E80-A1D4-4E5298912118}" type="presOf" srcId="{0109DFE1-5DBE-4CB8-B2B9-7003497CC710}" destId="{83FF8C1C-45A8-4D7A-9612-E21ECA2CE9E1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89B20FA4-8DCA-4046-9FBA-E18A6E3EDAA7}" type="presOf" srcId="{181ABB13-B8A4-463F-AB90-3B1862DBEA91}" destId="{717B7202-3F76-409F-8702-644F645684E0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5047D9A9-1817-48FD-B4AE-B541DCEACDCB}" type="presOf" srcId="{DD9C2940-FBF8-410C-8CB9-AAA38F3AC0F8}" destId="{73766F66-3416-4129-B477-EADCB624F8C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E0CEA5CD-CD4E-45FF-8B80-E7652824055E}" type="presOf" srcId="{8E30392F-16AE-4A6B-9718-95C643AC1B33}" destId="{18A26E0B-8270-48B0-983E-0805ECD482EA}" srcOrd="0" destOrd="0" presId="urn:microsoft.com/office/officeart/2005/8/layout/bProcess2"/>
    <dgm:cxn modelId="{5C4148D1-6A9A-4D29-92A0-8F05B4F6527E}" type="presOf" srcId="{C64D4CA8-6031-483B-ACD2-59E8C32F49F0}" destId="{4CAF9DBD-6CA0-40A9-B874-1EDFEC6672F6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B90722DF-E15C-4C28-BD9F-4EC44028F737}" type="presOf" srcId="{08B9002C-EDB7-4CEB-8476-220AE0E29800}" destId="{FAA8B11B-6D97-4DFC-9B80-04CADE320675}" srcOrd="0" destOrd="0" presId="urn:microsoft.com/office/officeart/2005/8/layout/bProcess2"/>
    <dgm:cxn modelId="{915779E4-F5B5-4E6C-9B8E-A0143B7F0ABA}" type="presOf" srcId="{1234E47D-AEFF-4D1C-BC2A-B4BE369E031A}" destId="{21913B32-7CB4-4A1C-BDEE-B3E908DA3836}" srcOrd="0" destOrd="0" presId="urn:microsoft.com/office/officeart/2005/8/layout/bProcess2"/>
    <dgm:cxn modelId="{CB7AF6F6-88DF-4284-86F5-27310151AD49}" type="presOf" srcId="{5127DB67-B551-4934-B756-EBE82BFEF538}" destId="{C68515B9-3475-42E3-9A4D-5FAF2B0B3521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26159FE7-E6D6-4D2E-951D-A2A6C2A824E1}" type="presParOf" srcId="{ED6687E4-BED0-4E18-89C9-497BFAC03E69}" destId="{3C7E4847-5FDA-46F6-9F55-6BBCB7A01B7B}" srcOrd="0" destOrd="0" presId="urn:microsoft.com/office/officeart/2005/8/layout/bProcess2"/>
    <dgm:cxn modelId="{18DC5442-577E-499F-B94C-190C958C19E3}" type="presParOf" srcId="{ED6687E4-BED0-4E18-89C9-497BFAC03E69}" destId="{FC56AFF2-AB01-415D-82AD-7EB5375B42C6}" srcOrd="1" destOrd="0" presId="urn:microsoft.com/office/officeart/2005/8/layout/bProcess2"/>
    <dgm:cxn modelId="{39D90896-B3EA-4CD2-AF85-162F85587E5F}" type="presParOf" srcId="{ED6687E4-BED0-4E18-89C9-497BFAC03E69}" destId="{4922A339-F650-49D3-9F4E-D906D22E0075}" srcOrd="2" destOrd="0" presId="urn:microsoft.com/office/officeart/2005/8/layout/bProcess2"/>
    <dgm:cxn modelId="{4780C2A7-E1D9-4A15-8D3B-2FFFD4FE1608}" type="presParOf" srcId="{4922A339-F650-49D3-9F4E-D906D22E0075}" destId="{4614A757-7C42-4E15-837E-A27161A53EE1}" srcOrd="0" destOrd="0" presId="urn:microsoft.com/office/officeart/2005/8/layout/bProcess2"/>
    <dgm:cxn modelId="{604CAEEF-D4D0-47E8-97E0-3F925F517924}" type="presParOf" srcId="{4922A339-F650-49D3-9F4E-D906D22E0075}" destId="{24929A46-A711-4F12-8AB8-5D9F8EB653D6}" srcOrd="1" destOrd="0" presId="urn:microsoft.com/office/officeart/2005/8/layout/bProcess2"/>
    <dgm:cxn modelId="{E5B8166E-4AA7-4D95-93AF-34F7BB147420}" type="presParOf" srcId="{ED6687E4-BED0-4E18-89C9-497BFAC03E69}" destId="{F36E773D-66CA-41BA-9D93-28CE7741F735}" srcOrd="3" destOrd="0" presId="urn:microsoft.com/office/officeart/2005/8/layout/bProcess2"/>
    <dgm:cxn modelId="{EE28FF9F-2339-413B-9B93-22DA4C9798A9}" type="presParOf" srcId="{ED6687E4-BED0-4E18-89C9-497BFAC03E69}" destId="{E5FC45AC-46CE-40E1-A254-1504D5086EEE}" srcOrd="4" destOrd="0" presId="urn:microsoft.com/office/officeart/2005/8/layout/bProcess2"/>
    <dgm:cxn modelId="{ACF5814F-8302-458C-B2EB-E4CF5B138FE2}" type="presParOf" srcId="{E5FC45AC-46CE-40E1-A254-1504D5086EEE}" destId="{EB1E84DA-3275-439D-ACD7-3B7A67C98F12}" srcOrd="0" destOrd="0" presId="urn:microsoft.com/office/officeart/2005/8/layout/bProcess2"/>
    <dgm:cxn modelId="{B2497BA2-BF24-4531-BD8E-773056F477D4}" type="presParOf" srcId="{E5FC45AC-46CE-40E1-A254-1504D5086EEE}" destId="{C158FED2-B11F-4A4A-882B-91549BFEC2C7}" srcOrd="1" destOrd="0" presId="urn:microsoft.com/office/officeart/2005/8/layout/bProcess2"/>
    <dgm:cxn modelId="{BA6149C2-1FDA-4A5B-A9B2-3E5999FA0F20}" type="presParOf" srcId="{ED6687E4-BED0-4E18-89C9-497BFAC03E69}" destId="{B87E23CF-5822-4E1A-9B48-F5B7E16198E0}" srcOrd="5" destOrd="0" presId="urn:microsoft.com/office/officeart/2005/8/layout/bProcess2"/>
    <dgm:cxn modelId="{99C8CAE1-C6D8-4D95-81AE-3B7EFAC21852}" type="presParOf" srcId="{ED6687E4-BED0-4E18-89C9-497BFAC03E69}" destId="{3566D08C-E183-44B5-AEC2-EB319FE675BB}" srcOrd="6" destOrd="0" presId="urn:microsoft.com/office/officeart/2005/8/layout/bProcess2"/>
    <dgm:cxn modelId="{88814364-7277-4928-97FB-1FBADCE7675C}" type="presParOf" srcId="{3566D08C-E183-44B5-AEC2-EB319FE675BB}" destId="{3B543501-9F41-4A86-9CCA-B902E21482B0}" srcOrd="0" destOrd="0" presId="urn:microsoft.com/office/officeart/2005/8/layout/bProcess2"/>
    <dgm:cxn modelId="{B61232A0-C91B-4E20-81EE-9994BFEF6116}" type="presParOf" srcId="{3566D08C-E183-44B5-AEC2-EB319FE675BB}" destId="{C68515B9-3475-42E3-9A4D-5FAF2B0B3521}" srcOrd="1" destOrd="0" presId="urn:microsoft.com/office/officeart/2005/8/layout/bProcess2"/>
    <dgm:cxn modelId="{814757A1-5C4F-4374-BA5C-F55BE4B297F5}" type="presParOf" srcId="{ED6687E4-BED0-4E18-89C9-497BFAC03E69}" destId="{D20F4949-0F63-4CCF-867A-630006FF0485}" srcOrd="7" destOrd="0" presId="urn:microsoft.com/office/officeart/2005/8/layout/bProcess2"/>
    <dgm:cxn modelId="{A1BBE484-984B-4171-A714-E2D206774253}" type="presParOf" srcId="{ED6687E4-BED0-4E18-89C9-497BFAC03E69}" destId="{B3FFAFC4-9015-463A-BB59-79EDE9738BCF}" srcOrd="8" destOrd="0" presId="urn:microsoft.com/office/officeart/2005/8/layout/bProcess2"/>
    <dgm:cxn modelId="{CBE51342-B3CD-49CC-8AAC-C0B9C0CC1934}" type="presParOf" srcId="{B3FFAFC4-9015-463A-BB59-79EDE9738BCF}" destId="{89DC29A5-43F4-444D-8C05-F7A4A1D7DFB6}" srcOrd="0" destOrd="0" presId="urn:microsoft.com/office/officeart/2005/8/layout/bProcess2"/>
    <dgm:cxn modelId="{3BC54437-45AC-4BE6-B1AE-AF811903CAA5}" type="presParOf" srcId="{B3FFAFC4-9015-463A-BB59-79EDE9738BCF}" destId="{F8F72339-8C09-4F14-B62D-2DF3919D4B3F}" srcOrd="1" destOrd="0" presId="urn:microsoft.com/office/officeart/2005/8/layout/bProcess2"/>
    <dgm:cxn modelId="{2E0186AD-B91C-4CC3-A758-85368F8C19AF}" type="presParOf" srcId="{ED6687E4-BED0-4E18-89C9-497BFAC03E69}" destId="{31EB7912-0C3E-4131-9AEB-4B8F2C6A4100}" srcOrd="9" destOrd="0" presId="urn:microsoft.com/office/officeart/2005/8/layout/bProcess2"/>
    <dgm:cxn modelId="{BE7837E5-3E1C-426F-A488-0AF4DFD111A1}" type="presParOf" srcId="{ED6687E4-BED0-4E18-89C9-497BFAC03E69}" destId="{4E70F59A-EDB5-416E-A6AE-1CB1550778C7}" srcOrd="10" destOrd="0" presId="urn:microsoft.com/office/officeart/2005/8/layout/bProcess2"/>
    <dgm:cxn modelId="{F40FC58A-A625-43B2-B92D-ECB43D05EF08}" type="presParOf" srcId="{4E70F59A-EDB5-416E-A6AE-1CB1550778C7}" destId="{AD560474-30BA-4E42-A33E-2D3202614925}" srcOrd="0" destOrd="0" presId="urn:microsoft.com/office/officeart/2005/8/layout/bProcess2"/>
    <dgm:cxn modelId="{322DEE1B-4883-4AE6-AF81-205699B4C387}" type="presParOf" srcId="{4E70F59A-EDB5-416E-A6AE-1CB1550778C7}" destId="{1680B3F2-C764-49CA-8D47-18EC0360B26F}" srcOrd="1" destOrd="0" presId="urn:microsoft.com/office/officeart/2005/8/layout/bProcess2"/>
    <dgm:cxn modelId="{F0745713-0233-4395-A7A4-D6A9A94CA9B3}" type="presParOf" srcId="{ED6687E4-BED0-4E18-89C9-497BFAC03E69}" destId="{EF368BD6-C2BD-4536-A954-9D419F7742F3}" srcOrd="11" destOrd="0" presId="urn:microsoft.com/office/officeart/2005/8/layout/bProcess2"/>
    <dgm:cxn modelId="{D7F96E83-72D5-4C2C-A624-FAA6DCE9BEA3}" type="presParOf" srcId="{ED6687E4-BED0-4E18-89C9-497BFAC03E69}" destId="{A5ABA7B4-D192-4A92-AC6F-D8E388B8F383}" srcOrd="12" destOrd="0" presId="urn:microsoft.com/office/officeart/2005/8/layout/bProcess2"/>
    <dgm:cxn modelId="{D876D316-0550-4B82-BDF2-C725B0994863}" type="presParOf" srcId="{A5ABA7B4-D192-4A92-AC6F-D8E388B8F383}" destId="{AB9F3EEB-0CD4-478A-A28C-8A05918AD6AE}" srcOrd="0" destOrd="0" presId="urn:microsoft.com/office/officeart/2005/8/layout/bProcess2"/>
    <dgm:cxn modelId="{BA76E77E-0A98-40D2-A683-380B260E223F}" type="presParOf" srcId="{A5ABA7B4-D192-4A92-AC6F-D8E388B8F383}" destId="{B7717463-C66D-4473-A7C4-62F1B9D9B7A7}" srcOrd="1" destOrd="0" presId="urn:microsoft.com/office/officeart/2005/8/layout/bProcess2"/>
    <dgm:cxn modelId="{2F80DACA-DF90-40B8-ADEC-C67A8D0130DD}" type="presParOf" srcId="{ED6687E4-BED0-4E18-89C9-497BFAC03E69}" destId="{46C818C7-5129-498E-B8FF-6A19E572A4F4}" srcOrd="13" destOrd="0" presId="urn:microsoft.com/office/officeart/2005/8/layout/bProcess2"/>
    <dgm:cxn modelId="{4A78F2AF-2FFE-44A3-A822-E09E9C4DA0B4}" type="presParOf" srcId="{ED6687E4-BED0-4E18-89C9-497BFAC03E69}" destId="{2E32309E-034F-4DAB-9837-9E89BE47DE6B}" srcOrd="14" destOrd="0" presId="urn:microsoft.com/office/officeart/2005/8/layout/bProcess2"/>
    <dgm:cxn modelId="{403D097F-A5FA-4420-9DCD-ED3F3331DCC5}" type="presParOf" srcId="{2E32309E-034F-4DAB-9837-9E89BE47DE6B}" destId="{4862A9D7-D4B4-4D17-BDF7-DA215E4F238F}" srcOrd="0" destOrd="0" presId="urn:microsoft.com/office/officeart/2005/8/layout/bProcess2"/>
    <dgm:cxn modelId="{68E8DDD5-A2D2-4798-9178-E57138BEBFD4}" type="presParOf" srcId="{2E32309E-034F-4DAB-9837-9E89BE47DE6B}" destId="{21913B32-7CB4-4A1C-BDEE-B3E908DA3836}" srcOrd="1" destOrd="0" presId="urn:microsoft.com/office/officeart/2005/8/layout/bProcess2"/>
    <dgm:cxn modelId="{E6B642DC-EFD7-43EF-9A4D-BE0F15CE3AA3}" type="presParOf" srcId="{ED6687E4-BED0-4E18-89C9-497BFAC03E69}" destId="{1216F3D6-8931-4D58-8151-DDAB198E50AD}" srcOrd="15" destOrd="0" presId="urn:microsoft.com/office/officeart/2005/8/layout/bProcess2"/>
    <dgm:cxn modelId="{3B120702-37A4-4135-B7BE-F6B45A12F523}" type="presParOf" srcId="{ED6687E4-BED0-4E18-89C9-497BFAC03E69}" destId="{C158FE73-291F-4F1A-A46F-13812F6D21E5}" srcOrd="16" destOrd="0" presId="urn:microsoft.com/office/officeart/2005/8/layout/bProcess2"/>
    <dgm:cxn modelId="{084F8876-993E-4429-8275-636B93924520}" type="presParOf" srcId="{C158FE73-291F-4F1A-A46F-13812F6D21E5}" destId="{AF0A7D4E-73F4-431A-A7C3-D5B6B436BDF0}" srcOrd="0" destOrd="0" presId="urn:microsoft.com/office/officeart/2005/8/layout/bProcess2"/>
    <dgm:cxn modelId="{A4D6C01D-16DA-4191-993B-FE22AFC5C5EB}" type="presParOf" srcId="{C158FE73-291F-4F1A-A46F-13812F6D21E5}" destId="{12AD06A7-EA50-4B58-828A-59DAF145C44F}" srcOrd="1" destOrd="0" presId="urn:microsoft.com/office/officeart/2005/8/layout/bProcess2"/>
    <dgm:cxn modelId="{58A0C37D-A9CD-480D-A4C7-C90C3458B46F}" type="presParOf" srcId="{ED6687E4-BED0-4E18-89C9-497BFAC03E69}" destId="{83FF8C1C-45A8-4D7A-9612-E21ECA2CE9E1}" srcOrd="17" destOrd="0" presId="urn:microsoft.com/office/officeart/2005/8/layout/bProcess2"/>
    <dgm:cxn modelId="{A3AA1398-8EC6-4784-A1C1-7CDD490D42A3}" type="presParOf" srcId="{ED6687E4-BED0-4E18-89C9-497BFAC03E69}" destId="{11E61F81-8149-4EAA-8FC0-5C3196F6039E}" srcOrd="18" destOrd="0" presId="urn:microsoft.com/office/officeart/2005/8/layout/bProcess2"/>
    <dgm:cxn modelId="{503E10C7-7346-4374-A32F-1697C86503EA}" type="presParOf" srcId="{11E61F81-8149-4EAA-8FC0-5C3196F6039E}" destId="{3ABFF48B-10FA-4CF3-A1C5-9E8FB046B73F}" srcOrd="0" destOrd="0" presId="urn:microsoft.com/office/officeart/2005/8/layout/bProcess2"/>
    <dgm:cxn modelId="{871095AE-BA4E-4D3E-BD4F-D71DE8B930A7}" type="presParOf" srcId="{11E61F81-8149-4EAA-8FC0-5C3196F6039E}" destId="{73766F66-3416-4129-B477-EADCB624F8C5}" srcOrd="1" destOrd="0" presId="urn:microsoft.com/office/officeart/2005/8/layout/bProcess2"/>
    <dgm:cxn modelId="{B271FA6B-0C5F-4417-89EA-DB56BD6AA74B}" type="presParOf" srcId="{ED6687E4-BED0-4E18-89C9-497BFAC03E69}" destId="{A8A2E3BF-8910-4AAB-889F-D677867C8D55}" srcOrd="19" destOrd="0" presId="urn:microsoft.com/office/officeart/2005/8/layout/bProcess2"/>
    <dgm:cxn modelId="{AB24EC0F-CD34-45DD-A01C-606B73A7F7A8}" type="presParOf" srcId="{ED6687E4-BED0-4E18-89C9-497BFAC03E69}" destId="{746196AD-73EE-445A-95C0-5104EBEF5669}" srcOrd="20" destOrd="0" presId="urn:microsoft.com/office/officeart/2005/8/layout/bProcess2"/>
    <dgm:cxn modelId="{7F5441CB-4032-4357-8531-DDF945DD578C}" type="presParOf" srcId="{746196AD-73EE-445A-95C0-5104EBEF5669}" destId="{4AC74369-9AFD-49EC-A35D-D484EC500704}" srcOrd="0" destOrd="0" presId="urn:microsoft.com/office/officeart/2005/8/layout/bProcess2"/>
    <dgm:cxn modelId="{5233E1D0-6A34-4DFF-8399-23EC693377CC}" type="presParOf" srcId="{746196AD-73EE-445A-95C0-5104EBEF5669}" destId="{18A26E0B-8270-48B0-983E-0805ECD482EA}" srcOrd="1" destOrd="0" presId="urn:microsoft.com/office/officeart/2005/8/layout/bProcess2"/>
    <dgm:cxn modelId="{9BB58F42-4AF2-4505-B9FE-BD587FAE79BE}" type="presParOf" srcId="{ED6687E4-BED0-4E18-89C9-497BFAC03E69}" destId="{717B7202-3F76-409F-8702-644F645684E0}" srcOrd="21" destOrd="0" presId="urn:microsoft.com/office/officeart/2005/8/layout/bProcess2"/>
    <dgm:cxn modelId="{ADF3AF0A-609B-4C63-8FD4-8B248DD126AC}" type="presParOf" srcId="{ED6687E4-BED0-4E18-89C9-497BFAC03E69}" destId="{ADC95F07-9F0C-4F12-8F9E-B1A7CD1D61CD}" srcOrd="22" destOrd="0" presId="urn:microsoft.com/office/officeart/2005/8/layout/bProcess2"/>
    <dgm:cxn modelId="{A7EBA092-1951-463C-ACF5-EFCF1BE038A6}" type="presParOf" srcId="{ADC95F07-9F0C-4F12-8F9E-B1A7CD1D61CD}" destId="{EFBE87BC-439D-4668-8A9B-5207D4C6F197}" srcOrd="0" destOrd="0" presId="urn:microsoft.com/office/officeart/2005/8/layout/bProcess2"/>
    <dgm:cxn modelId="{6CC5E729-42B8-4664-B248-640E6C5DDA07}" type="presParOf" srcId="{ADC95F07-9F0C-4F12-8F9E-B1A7CD1D61CD}" destId="{D5CFAF61-DE4F-4412-8C3E-890B2C45723D}" srcOrd="1" destOrd="0" presId="urn:microsoft.com/office/officeart/2005/8/layout/bProcess2"/>
    <dgm:cxn modelId="{3AB89092-BB2D-4927-A65E-B5AA2549A845}" type="presParOf" srcId="{ED6687E4-BED0-4E18-89C9-497BFAC03E69}" destId="{EDFFEFA0-720C-45E0-8420-41A5F1C9DCC7}" srcOrd="23" destOrd="0" presId="urn:microsoft.com/office/officeart/2005/8/layout/bProcess2"/>
    <dgm:cxn modelId="{595F14E7-66D5-4B49-9635-9EA15F4D253D}" type="presParOf" srcId="{ED6687E4-BED0-4E18-89C9-497BFAC03E69}" destId="{D0FB85B6-0D9B-4388-9FCE-CD590AF24B5A}" srcOrd="24" destOrd="0" presId="urn:microsoft.com/office/officeart/2005/8/layout/bProcess2"/>
    <dgm:cxn modelId="{C4F28832-7F69-488B-B697-E62A97EE11EF}" type="presParOf" srcId="{D0FB85B6-0D9B-4388-9FCE-CD590AF24B5A}" destId="{12EFF820-9F72-49B5-8AB1-DC26B75AC463}" srcOrd="0" destOrd="0" presId="urn:microsoft.com/office/officeart/2005/8/layout/bProcess2"/>
    <dgm:cxn modelId="{75D67F73-CC73-4C6F-BD88-703F879EE372}" type="presParOf" srcId="{D0FB85B6-0D9B-4388-9FCE-CD590AF24B5A}" destId="{4CAF9DBD-6CA0-40A9-B874-1EDFEC6672F6}" srcOrd="1" destOrd="0" presId="urn:microsoft.com/office/officeart/2005/8/layout/bProcess2"/>
    <dgm:cxn modelId="{4DB9A529-3080-4D06-B089-A53DCEA5AD85}" type="presParOf" srcId="{ED6687E4-BED0-4E18-89C9-497BFAC03E69}" destId="{A426E732-E346-4E0F-96F6-871E09CB5E52}" srcOrd="25" destOrd="0" presId="urn:microsoft.com/office/officeart/2005/8/layout/bProcess2"/>
    <dgm:cxn modelId="{DA4A6BD0-B1C9-4490-92A4-B8796901A0F5}" type="presParOf" srcId="{ED6687E4-BED0-4E18-89C9-497BFAC03E69}" destId="{52D87774-F93A-4DF3-8DFD-F6D5E74F158D}" srcOrd="26" destOrd="0" presId="urn:microsoft.com/office/officeart/2005/8/layout/bProcess2"/>
    <dgm:cxn modelId="{124849B5-21CF-47E1-9431-E1313A2FF3CB}" type="presParOf" srcId="{52D87774-F93A-4DF3-8DFD-F6D5E74F158D}" destId="{F67E78E0-2852-482D-A12C-5DCDC78CC75F}" srcOrd="0" destOrd="0" presId="urn:microsoft.com/office/officeart/2005/8/layout/bProcess2"/>
    <dgm:cxn modelId="{1C6B37FC-3F7F-4BCD-8FAF-EE443E3B8092}" type="presParOf" srcId="{52D87774-F93A-4DF3-8DFD-F6D5E74F158D}" destId="{D2F5762A-998A-451C-A064-3EE202C1094A}" srcOrd="1" destOrd="0" presId="urn:microsoft.com/office/officeart/2005/8/layout/bProcess2"/>
    <dgm:cxn modelId="{EF7377B7-A0AF-42D6-A08B-D70102D8E35F}" type="presParOf" srcId="{ED6687E4-BED0-4E18-89C9-497BFAC03E69}" destId="{FAA8B11B-6D97-4DFC-9B80-04CADE320675}" srcOrd="27" destOrd="0" presId="urn:microsoft.com/office/officeart/2005/8/layout/bProcess2"/>
    <dgm:cxn modelId="{0EA7E338-E57D-405B-B5E7-BA7FAF86263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66671" y="811620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Our World</a:t>
          </a:r>
        </a:p>
      </dsp:txBody>
      <dsp:txXfrm>
        <a:off x="135736" y="880685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916044">
          <a:off x="493260" y="239296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English</a:t>
          </a:r>
        </a:p>
        <a:p>
          <a:pPr marL="0" lvl="0" indent="0" defTabSz="533400"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In Search of Adventure ( Book 1 – Ignite English)</a:t>
          </a:r>
        </a:p>
        <a:p>
          <a:pPr marL="0" lvl="0" indent="0" defTabSz="533400"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Travellers Tails ( Book 1 – Ignite English)</a:t>
          </a:r>
          <a:endParaRPr lang="en-GB" sz="105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0" kern="1200"/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Maths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500" b="1" kern="1200"/>
            <a:t>π2 </a:t>
          </a:r>
          <a:r>
            <a:rPr lang="en-US" sz="500" b="1" kern="1200"/>
            <a:t>Unit 4: Expressions and equations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5: Decimal calculations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6: Angles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7: Number properties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500" b="1" kern="1200"/>
            <a:t>θ2 </a:t>
          </a:r>
          <a:r>
            <a:rPr lang="en-US" sz="500" b="1" kern="1200"/>
            <a:t>Unit 4: Expressions and equations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5: Real life graphs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6: Decimals and ratio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7: Lines and angles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500" b="1" kern="1200"/>
            <a:t>δ2  </a:t>
          </a:r>
          <a:r>
            <a:rPr lang="en-US" sz="500" b="1" kern="1200"/>
            <a:t>Unit 4: Real life graphs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5: Transformations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6: Fractions, decimals and percentages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/>
            <a:t>Unit 7: Constructions and loci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384294">
          <a:off x="1509285" y="525293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01894" y="4667216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Science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Mixtures and Separation 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Acids and bases 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The particle model 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Atoms, elements and compounds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2169339" y="4734661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45118" y="428222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01894" y="2747708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Computational Thinking (2)</a:t>
          </a:r>
          <a:endParaRPr lang="en-GB" sz="1200" b="0" kern="1200"/>
        </a:p>
      </dsp:txBody>
      <dsp:txXfrm>
        <a:off x="2169339" y="2815153"/>
        <a:ext cx="1246737" cy="1246737"/>
      </dsp:txXfrm>
    </dsp:sp>
    <dsp:sp modelId="{31EB7912-0C3E-4131-9AEB-4B8F2C6A4100}">
      <dsp:nvSpPr>
        <dsp:cNvPr id="0" name=""/>
        <dsp:cNvSpPr/>
      </dsp:nvSpPr>
      <dsp:spPr>
        <a:xfrm rot="69250">
          <a:off x="2564291" y="2377013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DT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Food 1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Where does food come from?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Healthy eating/Food for life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Choosing food/ingredients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Food skills, techniques and equipment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Being creative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Food safety and hygiene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Evaluating food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i="0" kern="1200"/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0529" y="143776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sculpture-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 other   	Mexican day of the dead</a:t>
          </a:r>
          <a:endParaRPr lang="en-GB" sz="1200" b="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9897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History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Industry, Invention and Empire 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1745-1901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Geography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Asia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South-West China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b="1" kern="1200"/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36294">
          <a:off x="5739384" y="523855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17702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Religion in the World</a:t>
          </a: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6385147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02848">
          <a:off x="6789691" y="425842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PE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Accurate replication of actions: Trampolining 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Net Games: volleyball/ table tennis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92371">
          <a:off x="6816009" y="2374313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70737" y="870430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MFL/Diversity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Unit 9: Bon appetite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Unit 10: Bienvenue a Paris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</a:t>
          </a:r>
          <a:endParaRPr lang="en-GB" sz="1200" b="1" kern="1200"/>
        </a:p>
      </dsp:txBody>
      <dsp:txXfrm>
        <a:off x="6438182" y="937875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62207">
          <a:off x="7873811" y="143976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PSHE/Citizenship: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Diversity and Values</a:t>
          </a: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Music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Individual tuition</a:t>
          </a:r>
        </a:p>
        <a:p>
          <a:pPr marL="0" lvl="0" indent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Performance choices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67345">
          <a:off x="8892636" y="422445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42371" y="4631573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Theme specific: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The Potteries Museum, Brampton Museum, Adams Foods Leek, local Restaurants, visit from School Nurse, Nicholson Museum an Art Gallery- Tourist Information – Bright Sparks Event</a:t>
          </a:r>
          <a:endParaRPr lang="en-GB" sz="800" kern="1200"/>
        </a:p>
      </dsp:txBody>
      <dsp:txXfrm>
        <a:off x="8511436" y="4700638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Jennie Newton</cp:lastModifiedBy>
  <cp:revision>3</cp:revision>
  <dcterms:created xsi:type="dcterms:W3CDTF">2021-01-05T16:29:00Z</dcterms:created>
  <dcterms:modified xsi:type="dcterms:W3CDTF">2021-01-07T10:29:00Z</dcterms:modified>
</cp:coreProperties>
</file>